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14D" w:rsidRPr="0088546D" w:rsidRDefault="0033714D" w:rsidP="0088546D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88546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46D4CE" wp14:editId="315EB602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70205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14D" w:rsidRPr="0088546D" w:rsidRDefault="0033714D" w:rsidP="0088546D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33714D" w:rsidRPr="0088546D" w:rsidRDefault="0033714D" w:rsidP="0088546D">
      <w:pPr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88546D">
        <w:rPr>
          <w:rFonts w:ascii="Arial" w:hAnsi="Arial" w:cs="Arial"/>
          <w:b/>
          <w:noProof/>
          <w:sz w:val="24"/>
          <w:szCs w:val="24"/>
        </w:rPr>
        <w:t>АДМИНИСТРАЦИЯ</w:t>
      </w:r>
    </w:p>
    <w:p w:rsidR="0033714D" w:rsidRPr="0088546D" w:rsidRDefault="0033714D" w:rsidP="0088546D">
      <w:pPr>
        <w:spacing w:after="12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88546D">
        <w:rPr>
          <w:rFonts w:ascii="Arial" w:hAnsi="Arial" w:cs="Arial"/>
          <w:b/>
          <w:bCs/>
          <w:noProof/>
          <w:sz w:val="24"/>
          <w:szCs w:val="24"/>
        </w:rPr>
        <w:t>КАЛАЧЁВСКОГО  МУНИЦИПАЛЬНОГО  РАЙОНА</w:t>
      </w:r>
    </w:p>
    <w:p w:rsidR="0033714D" w:rsidRPr="0088546D" w:rsidRDefault="0033714D" w:rsidP="0088546D">
      <w:pPr>
        <w:spacing w:after="12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88546D">
        <w:rPr>
          <w:rFonts w:ascii="Arial" w:hAnsi="Arial" w:cs="Arial"/>
          <w:b/>
          <w:bCs/>
          <w:noProof/>
          <w:sz w:val="24"/>
          <w:szCs w:val="24"/>
        </w:rPr>
        <w:t>ВОЛГОГРАДСКОЙ  ОБЛАСТИ</w:t>
      </w:r>
    </w:p>
    <w:p w:rsidR="0033714D" w:rsidRPr="0088546D" w:rsidRDefault="0033714D" w:rsidP="0088546D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88546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533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8B13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F42895" w:rsidRPr="0088546D" w:rsidRDefault="00F42895" w:rsidP="0088546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546D">
        <w:rPr>
          <w:rFonts w:ascii="Arial" w:hAnsi="Arial" w:cs="Arial"/>
          <w:b/>
          <w:sz w:val="24"/>
          <w:szCs w:val="24"/>
        </w:rPr>
        <w:t>ПОСТАНОВЛЕНИЕ</w:t>
      </w:r>
    </w:p>
    <w:p w:rsidR="00F42895" w:rsidRPr="0088546D" w:rsidRDefault="0088546D" w:rsidP="0088546D">
      <w:pPr>
        <w:pStyle w:val="9"/>
        <w:rPr>
          <w:rFonts w:ascii="Arial" w:hAnsi="Arial" w:cs="Arial"/>
          <w:sz w:val="24"/>
          <w:szCs w:val="24"/>
        </w:rPr>
      </w:pPr>
      <w:r w:rsidRPr="0088546D">
        <w:rPr>
          <w:rFonts w:ascii="Arial" w:hAnsi="Arial" w:cs="Arial"/>
          <w:sz w:val="24"/>
          <w:szCs w:val="24"/>
        </w:rPr>
        <w:t>О</w:t>
      </w:r>
      <w:r w:rsidR="00F42895" w:rsidRPr="0088546D">
        <w:rPr>
          <w:rFonts w:ascii="Arial" w:hAnsi="Arial" w:cs="Arial"/>
          <w:sz w:val="24"/>
          <w:szCs w:val="24"/>
        </w:rPr>
        <w:t>т</w:t>
      </w:r>
      <w:r w:rsidRPr="0088546D">
        <w:rPr>
          <w:rFonts w:ascii="Arial" w:hAnsi="Arial" w:cs="Arial"/>
          <w:sz w:val="24"/>
          <w:szCs w:val="24"/>
        </w:rPr>
        <w:t xml:space="preserve"> 31.07.</w:t>
      </w:r>
      <w:r w:rsidR="00F42895" w:rsidRPr="0088546D">
        <w:rPr>
          <w:rFonts w:ascii="Arial" w:hAnsi="Arial" w:cs="Arial"/>
          <w:sz w:val="24"/>
          <w:szCs w:val="24"/>
        </w:rPr>
        <w:t>20</w:t>
      </w:r>
      <w:r w:rsidR="0033714D" w:rsidRPr="0088546D">
        <w:rPr>
          <w:rFonts w:ascii="Arial" w:hAnsi="Arial" w:cs="Arial"/>
          <w:sz w:val="24"/>
          <w:szCs w:val="24"/>
        </w:rPr>
        <w:t>23</w:t>
      </w:r>
      <w:r w:rsidR="00F42895" w:rsidRPr="0088546D">
        <w:rPr>
          <w:rFonts w:ascii="Arial" w:hAnsi="Arial" w:cs="Arial"/>
          <w:sz w:val="24"/>
          <w:szCs w:val="24"/>
        </w:rPr>
        <w:t xml:space="preserve"> г.     </w:t>
      </w:r>
      <w:r w:rsidR="0033714D" w:rsidRPr="0088546D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F42895" w:rsidRPr="0088546D">
        <w:rPr>
          <w:rFonts w:ascii="Arial" w:hAnsi="Arial" w:cs="Arial"/>
          <w:sz w:val="24"/>
          <w:szCs w:val="24"/>
        </w:rPr>
        <w:t xml:space="preserve">  №</w:t>
      </w:r>
      <w:r w:rsidRPr="0088546D">
        <w:rPr>
          <w:rFonts w:ascii="Arial" w:hAnsi="Arial" w:cs="Arial"/>
          <w:sz w:val="24"/>
          <w:szCs w:val="24"/>
        </w:rPr>
        <w:t xml:space="preserve"> 662</w:t>
      </w:r>
    </w:p>
    <w:p w:rsidR="00D24FA9" w:rsidRPr="0088546D" w:rsidRDefault="00D24FA9" w:rsidP="0088546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F42895" w:rsidRPr="0088546D" w:rsidRDefault="00205019" w:rsidP="0088546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546D">
        <w:rPr>
          <w:rFonts w:ascii="Arial" w:hAnsi="Arial" w:cs="Arial"/>
          <w:b/>
          <w:bCs/>
          <w:sz w:val="24"/>
          <w:szCs w:val="24"/>
        </w:rPr>
        <w:t>О внесение изменений в п</w:t>
      </w:r>
      <w:r w:rsidR="00F42895" w:rsidRPr="0088546D">
        <w:rPr>
          <w:rFonts w:ascii="Arial" w:hAnsi="Arial" w:cs="Arial"/>
          <w:b/>
          <w:bCs/>
          <w:sz w:val="24"/>
          <w:szCs w:val="24"/>
        </w:rPr>
        <w:t>остановление администрации Калачевского муниципального района от 13.02.2017г. №82 «Об оплате труда работников муниципальных учреждений Калачевского муниципального района в сфере культуры»</w:t>
      </w:r>
    </w:p>
    <w:p w:rsidR="00FB46A1" w:rsidRPr="0088546D" w:rsidRDefault="00FB46A1" w:rsidP="0088546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8546D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88546D">
          <w:rPr>
            <w:rFonts w:ascii="Arial" w:hAnsi="Arial" w:cs="Arial"/>
            <w:sz w:val="24"/>
            <w:szCs w:val="24"/>
          </w:rPr>
          <w:t>статьями 135</w:t>
        </w:r>
      </w:hyperlink>
      <w:r w:rsidRPr="0088546D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88546D">
          <w:rPr>
            <w:rFonts w:ascii="Arial" w:hAnsi="Arial" w:cs="Arial"/>
            <w:sz w:val="24"/>
            <w:szCs w:val="24"/>
          </w:rPr>
          <w:t>144</w:t>
        </w:r>
      </w:hyperlink>
      <w:r w:rsidRPr="0088546D">
        <w:rPr>
          <w:rFonts w:ascii="Arial" w:hAnsi="Arial" w:cs="Arial"/>
          <w:sz w:val="24"/>
          <w:szCs w:val="24"/>
        </w:rPr>
        <w:t xml:space="preserve"> Трудового кодекса Российской Федерации, с Федеральным </w:t>
      </w:r>
      <w:hyperlink r:id="rId9" w:history="1">
        <w:r w:rsidRPr="0088546D">
          <w:rPr>
            <w:rFonts w:ascii="Arial" w:hAnsi="Arial" w:cs="Arial"/>
            <w:sz w:val="24"/>
            <w:szCs w:val="24"/>
          </w:rPr>
          <w:t>законом</w:t>
        </w:r>
      </w:hyperlink>
      <w:r w:rsidRPr="0088546D">
        <w:rPr>
          <w:rFonts w:ascii="Arial" w:hAnsi="Arial" w:cs="Arial"/>
          <w:sz w:val="24"/>
          <w:szCs w:val="24"/>
        </w:rPr>
        <w:t xml:space="preserve">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и на основании </w:t>
      </w:r>
      <w:hyperlink r:id="rId10" w:history="1">
        <w:r w:rsidRPr="0088546D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88546D">
        <w:rPr>
          <w:rFonts w:ascii="Arial" w:hAnsi="Arial" w:cs="Arial"/>
          <w:sz w:val="24"/>
          <w:szCs w:val="24"/>
        </w:rPr>
        <w:t xml:space="preserve"> администрации Волгоградской области от 19.01.2016 N 4-п "Об общих требованиях к положениям об оплате труда работников государственных учреждений Волгоградской области", администрация Калачевского муниципального района,</w:t>
      </w:r>
    </w:p>
    <w:p w:rsidR="00FB46A1" w:rsidRPr="0088546D" w:rsidRDefault="00FB46A1" w:rsidP="0088546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8546D">
        <w:rPr>
          <w:rFonts w:ascii="Arial" w:hAnsi="Arial" w:cs="Arial"/>
          <w:sz w:val="24"/>
          <w:szCs w:val="24"/>
        </w:rPr>
        <w:t xml:space="preserve">    </w:t>
      </w:r>
    </w:p>
    <w:p w:rsidR="00FB46A1" w:rsidRPr="0088546D" w:rsidRDefault="00FB46A1" w:rsidP="0088546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88546D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205019" w:rsidRPr="0088546D" w:rsidRDefault="00205019" w:rsidP="0088546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895F97" w:rsidRPr="0088546D" w:rsidRDefault="00895F97" w:rsidP="0088546D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46D">
        <w:rPr>
          <w:rFonts w:ascii="Arial" w:hAnsi="Arial" w:cs="Arial"/>
          <w:sz w:val="24"/>
          <w:szCs w:val="24"/>
        </w:rPr>
        <w:t xml:space="preserve">1. В </w:t>
      </w:r>
      <w:r w:rsidR="006E3D38" w:rsidRPr="0088546D">
        <w:rPr>
          <w:rFonts w:ascii="Arial" w:hAnsi="Arial" w:cs="Arial"/>
          <w:sz w:val="24"/>
          <w:szCs w:val="24"/>
        </w:rPr>
        <w:t xml:space="preserve">Положение об оплате труда работников муниципальных учреждений Калачевского муниципального района в сфере культуры, утвержденное </w:t>
      </w:r>
      <w:r w:rsidRPr="0088546D">
        <w:rPr>
          <w:rFonts w:ascii="Arial" w:hAnsi="Arial" w:cs="Arial"/>
          <w:sz w:val="24"/>
          <w:szCs w:val="24"/>
        </w:rPr>
        <w:t>постановление</w:t>
      </w:r>
      <w:r w:rsidR="006E3D38" w:rsidRPr="0088546D">
        <w:rPr>
          <w:rFonts w:ascii="Arial" w:hAnsi="Arial" w:cs="Arial"/>
          <w:sz w:val="24"/>
          <w:szCs w:val="24"/>
        </w:rPr>
        <w:t>м</w:t>
      </w:r>
      <w:r w:rsidRPr="0088546D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района от 13.02.2017 г. №82 </w:t>
      </w:r>
      <w:r w:rsidRPr="0088546D">
        <w:rPr>
          <w:rFonts w:ascii="Arial" w:hAnsi="Arial" w:cs="Arial"/>
          <w:bCs/>
          <w:sz w:val="24"/>
          <w:szCs w:val="24"/>
        </w:rPr>
        <w:t>«Об оплате труда работников муниципальных учреждений Калачевского муниципального района в сфере культуры»</w:t>
      </w:r>
      <w:r w:rsidR="009E2B75" w:rsidRPr="0088546D">
        <w:rPr>
          <w:rFonts w:ascii="Arial" w:hAnsi="Arial" w:cs="Arial"/>
          <w:bCs/>
          <w:sz w:val="24"/>
          <w:szCs w:val="24"/>
        </w:rPr>
        <w:t>,</w:t>
      </w:r>
      <w:r w:rsidR="006E3D38" w:rsidRPr="0088546D">
        <w:rPr>
          <w:rFonts w:ascii="Arial" w:hAnsi="Arial" w:cs="Arial"/>
          <w:bCs/>
          <w:sz w:val="24"/>
          <w:szCs w:val="24"/>
        </w:rPr>
        <w:t xml:space="preserve"> (</w:t>
      </w:r>
      <w:r w:rsidR="0072237C" w:rsidRPr="0088546D">
        <w:rPr>
          <w:rFonts w:ascii="Arial" w:hAnsi="Arial" w:cs="Arial"/>
          <w:bCs/>
          <w:sz w:val="24"/>
          <w:szCs w:val="24"/>
        </w:rPr>
        <w:t>далее – По</w:t>
      </w:r>
      <w:r w:rsidR="006E3D38" w:rsidRPr="0088546D">
        <w:rPr>
          <w:rFonts w:ascii="Arial" w:hAnsi="Arial" w:cs="Arial"/>
          <w:bCs/>
          <w:sz w:val="24"/>
          <w:szCs w:val="24"/>
        </w:rPr>
        <w:t>ложение</w:t>
      </w:r>
      <w:r w:rsidR="0072237C" w:rsidRPr="0088546D">
        <w:rPr>
          <w:rFonts w:ascii="Arial" w:hAnsi="Arial" w:cs="Arial"/>
          <w:bCs/>
          <w:sz w:val="24"/>
          <w:szCs w:val="24"/>
        </w:rPr>
        <w:t xml:space="preserve">) </w:t>
      </w:r>
      <w:r w:rsidRPr="0088546D">
        <w:rPr>
          <w:rFonts w:ascii="Arial" w:hAnsi="Arial" w:cs="Arial"/>
          <w:bCs/>
          <w:sz w:val="24"/>
          <w:szCs w:val="24"/>
        </w:rPr>
        <w:t>внести следующие изменения:</w:t>
      </w:r>
    </w:p>
    <w:p w:rsidR="00CE6F9E" w:rsidRPr="0088546D" w:rsidRDefault="007259FA" w:rsidP="0088546D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46D">
        <w:rPr>
          <w:rFonts w:ascii="Arial" w:hAnsi="Arial" w:cs="Arial"/>
          <w:bCs/>
          <w:sz w:val="24"/>
          <w:szCs w:val="24"/>
        </w:rPr>
        <w:t>1.</w:t>
      </w:r>
      <w:r w:rsidR="00B80649" w:rsidRPr="0088546D">
        <w:rPr>
          <w:rFonts w:ascii="Arial" w:hAnsi="Arial" w:cs="Arial"/>
          <w:bCs/>
          <w:sz w:val="24"/>
          <w:szCs w:val="24"/>
        </w:rPr>
        <w:t>1</w:t>
      </w:r>
      <w:r w:rsidR="002D4C18" w:rsidRPr="0088546D">
        <w:rPr>
          <w:rFonts w:ascii="Arial" w:hAnsi="Arial" w:cs="Arial"/>
          <w:bCs/>
          <w:sz w:val="24"/>
          <w:szCs w:val="24"/>
        </w:rPr>
        <w:t>. П</w:t>
      </w:r>
      <w:r w:rsidR="00CE6F9E" w:rsidRPr="0088546D">
        <w:rPr>
          <w:rFonts w:ascii="Arial" w:hAnsi="Arial" w:cs="Arial"/>
          <w:bCs/>
          <w:sz w:val="24"/>
          <w:szCs w:val="24"/>
        </w:rPr>
        <w:t>риложение №</w:t>
      </w:r>
      <w:r w:rsidR="00FB46A1" w:rsidRPr="0088546D">
        <w:rPr>
          <w:rFonts w:ascii="Arial" w:hAnsi="Arial" w:cs="Arial"/>
          <w:bCs/>
          <w:sz w:val="24"/>
          <w:szCs w:val="24"/>
        </w:rPr>
        <w:t>3</w:t>
      </w:r>
      <w:r w:rsidR="002D4C18" w:rsidRPr="0088546D">
        <w:rPr>
          <w:rFonts w:ascii="Arial" w:hAnsi="Arial" w:cs="Arial"/>
          <w:bCs/>
          <w:sz w:val="24"/>
          <w:szCs w:val="24"/>
        </w:rPr>
        <w:t xml:space="preserve"> </w:t>
      </w:r>
      <w:r w:rsidR="00CE6F9E" w:rsidRPr="0088546D">
        <w:rPr>
          <w:rFonts w:ascii="Arial" w:hAnsi="Arial" w:cs="Arial"/>
          <w:bCs/>
          <w:sz w:val="24"/>
          <w:szCs w:val="24"/>
        </w:rPr>
        <w:t>к Положению</w:t>
      </w:r>
      <w:r w:rsidR="002D4C18" w:rsidRPr="0088546D">
        <w:rPr>
          <w:rFonts w:ascii="Arial" w:hAnsi="Arial" w:cs="Arial"/>
          <w:bCs/>
          <w:sz w:val="24"/>
          <w:szCs w:val="24"/>
        </w:rPr>
        <w:t xml:space="preserve"> «Критерии</w:t>
      </w:r>
      <w:r w:rsidR="00CB1911" w:rsidRPr="0088546D">
        <w:rPr>
          <w:rFonts w:ascii="Arial" w:hAnsi="Arial" w:cs="Arial"/>
          <w:bCs/>
          <w:sz w:val="24"/>
          <w:szCs w:val="24"/>
        </w:rPr>
        <w:t xml:space="preserve"> и показатели для установления стимулирующих выплат работникам муниципальных учреждений Калачевского муниципального района в сфере культуры</w:t>
      </w:r>
      <w:r w:rsidR="002D4C18" w:rsidRPr="0088546D">
        <w:rPr>
          <w:rFonts w:ascii="Arial" w:hAnsi="Arial" w:cs="Arial"/>
          <w:bCs/>
          <w:sz w:val="24"/>
          <w:szCs w:val="24"/>
        </w:rPr>
        <w:t>»</w:t>
      </w:r>
      <w:r w:rsidR="00CE6F9E" w:rsidRPr="0088546D">
        <w:rPr>
          <w:rFonts w:ascii="Arial" w:hAnsi="Arial" w:cs="Arial"/>
          <w:bCs/>
          <w:sz w:val="24"/>
          <w:szCs w:val="24"/>
        </w:rPr>
        <w:t xml:space="preserve"> </w:t>
      </w:r>
      <w:r w:rsidR="002D4C18" w:rsidRPr="0088546D">
        <w:rPr>
          <w:rFonts w:ascii="Arial" w:hAnsi="Arial" w:cs="Arial"/>
          <w:bCs/>
          <w:sz w:val="24"/>
          <w:szCs w:val="24"/>
        </w:rPr>
        <w:t>дополнить</w:t>
      </w:r>
      <w:r w:rsidR="00FB46A1" w:rsidRPr="0088546D">
        <w:rPr>
          <w:rFonts w:ascii="Arial" w:hAnsi="Arial" w:cs="Arial"/>
          <w:bCs/>
          <w:sz w:val="24"/>
          <w:szCs w:val="24"/>
        </w:rPr>
        <w:t xml:space="preserve"> </w:t>
      </w:r>
      <w:r w:rsidR="000B4EF2" w:rsidRPr="0088546D">
        <w:rPr>
          <w:rFonts w:ascii="Arial" w:hAnsi="Arial" w:cs="Arial"/>
          <w:bCs/>
          <w:sz w:val="24"/>
          <w:szCs w:val="24"/>
        </w:rPr>
        <w:t>таблиц</w:t>
      </w:r>
      <w:r w:rsidR="002D4C18" w:rsidRPr="0088546D">
        <w:rPr>
          <w:rFonts w:ascii="Arial" w:hAnsi="Arial" w:cs="Arial"/>
          <w:bCs/>
          <w:sz w:val="24"/>
          <w:szCs w:val="24"/>
        </w:rPr>
        <w:t>ей</w:t>
      </w:r>
      <w:r w:rsidR="00FB46A1" w:rsidRPr="0088546D">
        <w:rPr>
          <w:rFonts w:ascii="Arial" w:hAnsi="Arial" w:cs="Arial"/>
          <w:bCs/>
          <w:sz w:val="24"/>
          <w:szCs w:val="24"/>
        </w:rPr>
        <w:t xml:space="preserve"> следующего содержания</w:t>
      </w:r>
      <w:r w:rsidR="00CE6F9E" w:rsidRPr="0088546D">
        <w:rPr>
          <w:rFonts w:ascii="Arial" w:hAnsi="Arial" w:cs="Arial"/>
          <w:bCs/>
          <w:sz w:val="24"/>
          <w:szCs w:val="24"/>
        </w:rPr>
        <w:t>:</w:t>
      </w:r>
    </w:p>
    <w:p w:rsidR="002D4C18" w:rsidRPr="0088546D" w:rsidRDefault="002D4C18" w:rsidP="0088546D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46D">
        <w:rPr>
          <w:rFonts w:ascii="Arial" w:hAnsi="Arial" w:cs="Arial"/>
          <w:bCs/>
          <w:sz w:val="24"/>
          <w:szCs w:val="24"/>
        </w:rPr>
        <w:t>«</w:t>
      </w:r>
    </w:p>
    <w:p w:rsidR="008B2876" w:rsidRPr="0088546D" w:rsidRDefault="008B2876" w:rsidP="0088546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546D">
        <w:rPr>
          <w:rFonts w:ascii="Arial" w:hAnsi="Arial" w:cs="Arial"/>
          <w:b/>
          <w:bCs/>
          <w:sz w:val="24"/>
          <w:szCs w:val="24"/>
        </w:rPr>
        <w:t>«</w:t>
      </w:r>
      <w:r w:rsidRPr="0088546D">
        <w:rPr>
          <w:rFonts w:ascii="Arial" w:hAnsi="Arial" w:cs="Arial"/>
          <w:b/>
          <w:sz w:val="24"/>
          <w:szCs w:val="24"/>
        </w:rPr>
        <w:t>Киномеханик</w:t>
      </w:r>
      <w:r w:rsidRPr="0088546D">
        <w:rPr>
          <w:rFonts w:ascii="Arial" w:hAnsi="Arial" w:cs="Arial"/>
          <w:b/>
          <w:bCs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325"/>
        <w:gridCol w:w="1652"/>
      </w:tblGrid>
      <w:tr w:rsidR="008B2876" w:rsidRPr="0088546D" w:rsidTr="00BC3B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Возможный балл</w:t>
            </w:r>
          </w:p>
        </w:tc>
      </w:tr>
      <w:tr w:rsidR="008B2876" w:rsidRPr="0088546D" w:rsidTr="00BC3B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B2876" w:rsidRPr="0088546D" w:rsidTr="00BC3B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Демонстрирование кинофильмов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20 баллов.</w:t>
            </w:r>
          </w:p>
        </w:tc>
      </w:tr>
      <w:tr w:rsidR="008B2876" w:rsidRPr="0088546D" w:rsidTr="00BC3B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Техническое обслуживание кинооборудования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30 баллов.</w:t>
            </w:r>
          </w:p>
        </w:tc>
      </w:tr>
      <w:tr w:rsidR="008B2876" w:rsidRPr="0088546D" w:rsidTr="00BC3B39">
        <w:trPr>
          <w:trHeight w:val="771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Осуществление надзора за электросетью и электрооборудованием киноустановки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10 баллов.</w:t>
            </w:r>
          </w:p>
        </w:tc>
      </w:tr>
      <w:tr w:rsidR="008B2876" w:rsidRPr="0088546D" w:rsidTr="00BC3B39">
        <w:trPr>
          <w:trHeight w:val="57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Выполнение всех видов работ, связанных с нормальной технической эксплуатацией кинотеатра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25 баллов.</w:t>
            </w:r>
          </w:p>
        </w:tc>
      </w:tr>
      <w:tr w:rsidR="008B2876" w:rsidRPr="0088546D" w:rsidTr="00BC3B39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 xml:space="preserve">Соблюдение правил, норм охраны труда и окружающей среды, техники безопасности и противопожарной защиты, правил внутреннего трудового распорядка и профессиональной этики учреждения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5 баллов.</w:t>
            </w:r>
          </w:p>
        </w:tc>
      </w:tr>
      <w:tr w:rsidR="008B2876" w:rsidRPr="0088546D" w:rsidTr="00BC3B39">
        <w:trPr>
          <w:trHeight w:val="165"/>
        </w:trPr>
        <w:tc>
          <w:tcPr>
            <w:tcW w:w="7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546D">
              <w:rPr>
                <w:rFonts w:ascii="Arial" w:hAnsi="Arial" w:cs="Arial"/>
                <w:b/>
                <w:sz w:val="24"/>
                <w:szCs w:val="24"/>
              </w:rPr>
              <w:t>Максимально возможное количество баллов по всем критериям: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546D">
              <w:rPr>
                <w:rFonts w:ascii="Arial" w:hAnsi="Arial" w:cs="Arial"/>
                <w:b/>
                <w:sz w:val="24"/>
                <w:szCs w:val="24"/>
              </w:rPr>
              <w:t>90 баллов.</w:t>
            </w:r>
          </w:p>
        </w:tc>
      </w:tr>
    </w:tbl>
    <w:p w:rsidR="008B2876" w:rsidRPr="0088546D" w:rsidRDefault="008B2876" w:rsidP="0088546D">
      <w:pPr>
        <w:spacing w:line="240" w:lineRule="auto"/>
        <w:rPr>
          <w:rFonts w:ascii="Arial" w:hAnsi="Arial" w:cs="Arial"/>
          <w:sz w:val="24"/>
          <w:szCs w:val="24"/>
        </w:rPr>
      </w:pPr>
      <w:r w:rsidRPr="0088546D">
        <w:rPr>
          <w:rFonts w:ascii="Arial" w:hAnsi="Arial" w:cs="Arial"/>
          <w:sz w:val="24"/>
          <w:szCs w:val="24"/>
        </w:rPr>
        <w:t>до 60 баллов – 50% от оклада (должностного оклада);</w:t>
      </w:r>
    </w:p>
    <w:p w:rsidR="008B2876" w:rsidRPr="0088546D" w:rsidRDefault="008B2876" w:rsidP="0088546D">
      <w:pPr>
        <w:spacing w:line="240" w:lineRule="auto"/>
        <w:rPr>
          <w:rFonts w:ascii="Arial" w:hAnsi="Arial" w:cs="Arial"/>
          <w:sz w:val="24"/>
          <w:szCs w:val="24"/>
        </w:rPr>
      </w:pPr>
      <w:r w:rsidRPr="0088546D">
        <w:rPr>
          <w:rFonts w:ascii="Arial" w:hAnsi="Arial" w:cs="Arial"/>
          <w:sz w:val="24"/>
          <w:szCs w:val="24"/>
        </w:rPr>
        <w:t>от 60 до 85 баллов – 70% от оклада (должностного оклада);</w:t>
      </w:r>
    </w:p>
    <w:p w:rsidR="008B2876" w:rsidRPr="0088546D" w:rsidRDefault="008B2876" w:rsidP="0088546D">
      <w:pPr>
        <w:spacing w:line="240" w:lineRule="auto"/>
        <w:rPr>
          <w:rFonts w:ascii="Arial" w:hAnsi="Arial" w:cs="Arial"/>
          <w:sz w:val="24"/>
          <w:szCs w:val="24"/>
        </w:rPr>
      </w:pPr>
      <w:r w:rsidRPr="0088546D">
        <w:rPr>
          <w:rFonts w:ascii="Arial" w:hAnsi="Arial" w:cs="Arial"/>
          <w:sz w:val="24"/>
          <w:szCs w:val="24"/>
        </w:rPr>
        <w:t>свыше 85 баллов – 95% от оклада (должностного оклада)</w:t>
      </w:r>
      <w:r w:rsidR="003B7897" w:rsidRPr="0088546D">
        <w:rPr>
          <w:rFonts w:ascii="Arial" w:hAnsi="Arial" w:cs="Arial"/>
          <w:sz w:val="24"/>
          <w:szCs w:val="24"/>
        </w:rPr>
        <w:t>»</w:t>
      </w:r>
      <w:r w:rsidRPr="0088546D">
        <w:rPr>
          <w:rFonts w:ascii="Arial" w:hAnsi="Arial" w:cs="Arial"/>
          <w:sz w:val="24"/>
          <w:szCs w:val="24"/>
        </w:rPr>
        <w:t>.</w:t>
      </w:r>
    </w:p>
    <w:p w:rsidR="008B2876" w:rsidRPr="0088546D" w:rsidRDefault="008B2876" w:rsidP="0088546D">
      <w:pPr>
        <w:spacing w:line="240" w:lineRule="auto"/>
        <w:rPr>
          <w:rFonts w:ascii="Arial" w:hAnsi="Arial" w:cs="Arial"/>
          <w:sz w:val="24"/>
          <w:szCs w:val="24"/>
        </w:rPr>
      </w:pPr>
    </w:p>
    <w:p w:rsidR="00FB46A1" w:rsidRPr="0088546D" w:rsidRDefault="008B2876" w:rsidP="0088546D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46D">
        <w:rPr>
          <w:rFonts w:ascii="Arial" w:hAnsi="Arial" w:cs="Arial"/>
          <w:bCs/>
          <w:sz w:val="24"/>
          <w:szCs w:val="24"/>
        </w:rPr>
        <w:t>1.2. Приложение 4 к Положению</w:t>
      </w:r>
      <w:r w:rsidR="003B7897" w:rsidRPr="0088546D">
        <w:rPr>
          <w:rFonts w:ascii="Arial" w:hAnsi="Arial" w:cs="Arial"/>
          <w:bCs/>
          <w:sz w:val="24"/>
          <w:szCs w:val="24"/>
        </w:rPr>
        <w:t xml:space="preserve"> «Критерии </w:t>
      </w:r>
      <w:r w:rsidR="00CB1911" w:rsidRPr="0088546D">
        <w:rPr>
          <w:rFonts w:ascii="Arial" w:hAnsi="Arial" w:cs="Arial"/>
          <w:bCs/>
          <w:sz w:val="24"/>
          <w:szCs w:val="24"/>
        </w:rPr>
        <w:t xml:space="preserve">и показатели для установления стимулирующих выплат работникам муниципальных учреждений Калачевского муниципального района в сфере культуры» </w:t>
      </w:r>
      <w:r w:rsidRPr="0088546D">
        <w:rPr>
          <w:rFonts w:ascii="Arial" w:hAnsi="Arial" w:cs="Arial"/>
          <w:bCs/>
          <w:sz w:val="24"/>
          <w:szCs w:val="24"/>
        </w:rPr>
        <w:t>до</w:t>
      </w:r>
      <w:r w:rsidR="003B7897" w:rsidRPr="0088546D">
        <w:rPr>
          <w:rFonts w:ascii="Arial" w:hAnsi="Arial" w:cs="Arial"/>
          <w:bCs/>
          <w:sz w:val="24"/>
          <w:szCs w:val="24"/>
        </w:rPr>
        <w:t>полнить</w:t>
      </w:r>
      <w:r w:rsidRPr="0088546D">
        <w:rPr>
          <w:rFonts w:ascii="Arial" w:hAnsi="Arial" w:cs="Arial"/>
          <w:bCs/>
          <w:sz w:val="24"/>
          <w:szCs w:val="24"/>
        </w:rPr>
        <w:t xml:space="preserve"> </w:t>
      </w:r>
      <w:r w:rsidR="000B4EF2" w:rsidRPr="0088546D">
        <w:rPr>
          <w:rFonts w:ascii="Arial" w:hAnsi="Arial" w:cs="Arial"/>
          <w:bCs/>
          <w:sz w:val="24"/>
          <w:szCs w:val="24"/>
        </w:rPr>
        <w:t>таблиц</w:t>
      </w:r>
      <w:r w:rsidR="003B7897" w:rsidRPr="0088546D">
        <w:rPr>
          <w:rFonts w:ascii="Arial" w:hAnsi="Arial" w:cs="Arial"/>
          <w:bCs/>
          <w:sz w:val="24"/>
          <w:szCs w:val="24"/>
        </w:rPr>
        <w:t>ей</w:t>
      </w:r>
      <w:r w:rsidRPr="0088546D">
        <w:rPr>
          <w:rFonts w:ascii="Arial" w:hAnsi="Arial" w:cs="Arial"/>
          <w:bCs/>
          <w:sz w:val="24"/>
          <w:szCs w:val="24"/>
        </w:rPr>
        <w:t xml:space="preserve"> следующего содержания:</w:t>
      </w:r>
    </w:p>
    <w:p w:rsidR="003B7897" w:rsidRPr="0088546D" w:rsidRDefault="003B7897" w:rsidP="0088546D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46D">
        <w:rPr>
          <w:rFonts w:ascii="Arial" w:hAnsi="Arial" w:cs="Arial"/>
          <w:bCs/>
          <w:sz w:val="24"/>
          <w:szCs w:val="24"/>
        </w:rPr>
        <w:t>«</w:t>
      </w:r>
    </w:p>
    <w:p w:rsidR="008B2876" w:rsidRPr="0088546D" w:rsidRDefault="003B7897" w:rsidP="0088546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8546D">
        <w:rPr>
          <w:rFonts w:ascii="Arial" w:hAnsi="Arial" w:cs="Arial"/>
          <w:b/>
          <w:bCs/>
          <w:sz w:val="24"/>
          <w:szCs w:val="24"/>
        </w:rPr>
        <w:t>«</w:t>
      </w:r>
      <w:r w:rsidR="008B2876" w:rsidRPr="0088546D">
        <w:rPr>
          <w:rFonts w:ascii="Arial" w:hAnsi="Arial" w:cs="Arial"/>
          <w:b/>
          <w:bCs/>
          <w:sz w:val="24"/>
          <w:szCs w:val="24"/>
        </w:rPr>
        <w:t>Киномеханик»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744"/>
        <w:gridCol w:w="2233"/>
      </w:tblGrid>
      <w:tr w:rsidR="008B2876" w:rsidRPr="0088546D" w:rsidTr="00BC3B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Возможный балл</w:t>
            </w:r>
          </w:p>
        </w:tc>
      </w:tr>
      <w:tr w:rsidR="008B2876" w:rsidRPr="0088546D" w:rsidTr="00BC3B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B2876" w:rsidRPr="0088546D" w:rsidTr="00BC3B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shd w:val="clear" w:color="auto" w:fill="FFFFFF"/>
              <w:ind w:left="10" w:right="91" w:hanging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Отсутствие жалоб потребителей услуг на качество обслуживания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30 баллов.</w:t>
            </w:r>
          </w:p>
        </w:tc>
      </w:tr>
      <w:tr w:rsidR="008B2876" w:rsidRPr="0088546D" w:rsidTr="00BC3B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Отсутствие претензий со стороны руководителя учреждения к исполнению должностных обязанностей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25 баллов.</w:t>
            </w:r>
          </w:p>
        </w:tc>
      </w:tr>
      <w:tr w:rsidR="008B2876" w:rsidRPr="0088546D" w:rsidTr="00BC3B3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Освоение и внедрение инновационных методов работы сотрудником учреждения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15 баллов.</w:t>
            </w:r>
          </w:p>
        </w:tc>
      </w:tr>
      <w:tr w:rsidR="008B2876" w:rsidRPr="0088546D" w:rsidTr="00BC3B39">
        <w:trPr>
          <w:trHeight w:val="78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Достижение контрольного показателя выполнения государственного (муниципального) задания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46D">
              <w:rPr>
                <w:rFonts w:ascii="Arial" w:hAnsi="Arial" w:cs="Arial"/>
                <w:sz w:val="24"/>
                <w:szCs w:val="24"/>
              </w:rPr>
              <w:t>10 баллов.</w:t>
            </w:r>
          </w:p>
        </w:tc>
      </w:tr>
      <w:tr w:rsidR="008B2876" w:rsidRPr="0088546D" w:rsidTr="00BC3B39">
        <w:trPr>
          <w:trHeight w:val="165"/>
        </w:trPr>
        <w:tc>
          <w:tcPr>
            <w:tcW w:w="7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546D">
              <w:rPr>
                <w:rFonts w:ascii="Arial" w:hAnsi="Arial" w:cs="Arial"/>
                <w:b/>
                <w:sz w:val="24"/>
                <w:szCs w:val="24"/>
              </w:rPr>
              <w:t>Максимально возможное количество баллов по всем критериям: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876" w:rsidRPr="0088546D" w:rsidRDefault="008B2876" w:rsidP="00885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546D">
              <w:rPr>
                <w:rFonts w:ascii="Arial" w:hAnsi="Arial" w:cs="Arial"/>
                <w:b/>
                <w:sz w:val="24"/>
                <w:szCs w:val="24"/>
              </w:rPr>
              <w:t>80 баллов.</w:t>
            </w:r>
          </w:p>
        </w:tc>
      </w:tr>
    </w:tbl>
    <w:p w:rsidR="008B2876" w:rsidRPr="0088546D" w:rsidRDefault="008B2876" w:rsidP="0088546D">
      <w:pPr>
        <w:spacing w:line="240" w:lineRule="auto"/>
        <w:rPr>
          <w:rFonts w:ascii="Arial" w:hAnsi="Arial" w:cs="Arial"/>
          <w:sz w:val="24"/>
          <w:szCs w:val="24"/>
        </w:rPr>
      </w:pPr>
    </w:p>
    <w:p w:rsidR="008B2876" w:rsidRPr="0088546D" w:rsidRDefault="008B2876" w:rsidP="0088546D">
      <w:pPr>
        <w:spacing w:line="240" w:lineRule="auto"/>
        <w:rPr>
          <w:rFonts w:ascii="Arial" w:hAnsi="Arial" w:cs="Arial"/>
          <w:sz w:val="24"/>
          <w:szCs w:val="24"/>
        </w:rPr>
      </w:pPr>
      <w:r w:rsidRPr="0088546D">
        <w:rPr>
          <w:rFonts w:ascii="Arial" w:hAnsi="Arial" w:cs="Arial"/>
          <w:sz w:val="24"/>
          <w:szCs w:val="24"/>
        </w:rPr>
        <w:t>до 60 баллов – 60% от оклада (должностного оклада);</w:t>
      </w:r>
    </w:p>
    <w:p w:rsidR="008B2876" w:rsidRPr="0088546D" w:rsidRDefault="008B2876" w:rsidP="0088546D">
      <w:pPr>
        <w:spacing w:line="240" w:lineRule="auto"/>
        <w:rPr>
          <w:rFonts w:ascii="Arial" w:hAnsi="Arial" w:cs="Arial"/>
          <w:sz w:val="24"/>
          <w:szCs w:val="24"/>
        </w:rPr>
      </w:pPr>
      <w:r w:rsidRPr="0088546D">
        <w:rPr>
          <w:rFonts w:ascii="Arial" w:hAnsi="Arial" w:cs="Arial"/>
          <w:sz w:val="24"/>
          <w:szCs w:val="24"/>
        </w:rPr>
        <w:t>от 60 до 65 баллов – 80% от оклада (должностного оклада);</w:t>
      </w:r>
    </w:p>
    <w:p w:rsidR="00FB46A1" w:rsidRPr="0088546D" w:rsidRDefault="008B2876" w:rsidP="0088546D">
      <w:pPr>
        <w:spacing w:line="240" w:lineRule="auto"/>
        <w:rPr>
          <w:rFonts w:ascii="Arial" w:hAnsi="Arial" w:cs="Arial"/>
          <w:sz w:val="24"/>
          <w:szCs w:val="24"/>
        </w:rPr>
      </w:pPr>
      <w:r w:rsidRPr="0088546D">
        <w:rPr>
          <w:rFonts w:ascii="Arial" w:hAnsi="Arial" w:cs="Arial"/>
          <w:sz w:val="24"/>
          <w:szCs w:val="24"/>
        </w:rPr>
        <w:t>свыше 65 баллов – 100% от оклада (должностного оклада)</w:t>
      </w:r>
      <w:r w:rsidR="003B7897" w:rsidRPr="0088546D">
        <w:rPr>
          <w:rFonts w:ascii="Arial" w:hAnsi="Arial" w:cs="Arial"/>
          <w:sz w:val="24"/>
          <w:szCs w:val="24"/>
        </w:rPr>
        <w:t>»</w:t>
      </w:r>
      <w:r w:rsidRPr="0088546D">
        <w:rPr>
          <w:rFonts w:ascii="Arial" w:hAnsi="Arial" w:cs="Arial"/>
          <w:sz w:val="24"/>
          <w:szCs w:val="24"/>
        </w:rPr>
        <w:t>.</w:t>
      </w:r>
    </w:p>
    <w:p w:rsidR="00B80649" w:rsidRPr="0088546D" w:rsidRDefault="000E7695" w:rsidP="008854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546D">
        <w:rPr>
          <w:rFonts w:ascii="Arial" w:hAnsi="Arial" w:cs="Arial"/>
          <w:sz w:val="24"/>
          <w:szCs w:val="24"/>
        </w:rPr>
        <w:t>2.</w:t>
      </w:r>
      <w:r w:rsidR="005B531E" w:rsidRPr="0088546D">
        <w:rPr>
          <w:rFonts w:ascii="Arial" w:hAnsi="Arial" w:cs="Arial"/>
          <w:sz w:val="24"/>
          <w:szCs w:val="24"/>
        </w:rPr>
        <w:t xml:space="preserve"> </w:t>
      </w:r>
      <w:r w:rsidRPr="0088546D">
        <w:rPr>
          <w:rFonts w:ascii="Arial" w:hAnsi="Arial" w:cs="Arial"/>
          <w:sz w:val="24"/>
          <w:szCs w:val="24"/>
        </w:rPr>
        <w:t xml:space="preserve">Руководителям </w:t>
      </w:r>
      <w:r w:rsidR="00DA10AF" w:rsidRPr="0088546D">
        <w:rPr>
          <w:rFonts w:ascii="Arial" w:hAnsi="Arial" w:cs="Arial"/>
          <w:sz w:val="24"/>
          <w:szCs w:val="24"/>
        </w:rPr>
        <w:t>муниципальных учреждений Калачевского муниципа</w:t>
      </w:r>
      <w:r w:rsidR="005B531E" w:rsidRPr="0088546D">
        <w:rPr>
          <w:rFonts w:ascii="Arial" w:hAnsi="Arial" w:cs="Arial"/>
          <w:sz w:val="24"/>
          <w:szCs w:val="24"/>
        </w:rPr>
        <w:t xml:space="preserve">льного района в сфере культуры </w:t>
      </w:r>
      <w:r w:rsidR="00DA10AF" w:rsidRPr="0088546D">
        <w:rPr>
          <w:rFonts w:ascii="Arial" w:hAnsi="Arial" w:cs="Arial"/>
          <w:sz w:val="24"/>
          <w:szCs w:val="24"/>
        </w:rPr>
        <w:t>внести изменения в Положени</w:t>
      </w:r>
      <w:r w:rsidR="00587D4C" w:rsidRPr="0088546D">
        <w:rPr>
          <w:rFonts w:ascii="Arial" w:hAnsi="Arial" w:cs="Arial"/>
          <w:sz w:val="24"/>
          <w:szCs w:val="24"/>
        </w:rPr>
        <w:t>я</w:t>
      </w:r>
      <w:r w:rsidR="00DA10AF" w:rsidRPr="0088546D">
        <w:rPr>
          <w:rFonts w:ascii="Arial" w:hAnsi="Arial" w:cs="Arial"/>
          <w:sz w:val="24"/>
          <w:szCs w:val="24"/>
        </w:rPr>
        <w:t xml:space="preserve"> об оплате труда работников муниципальных учреждений Калачевского муниципального района в сфере культуры.</w:t>
      </w:r>
    </w:p>
    <w:p w:rsidR="00C16531" w:rsidRPr="0088546D" w:rsidRDefault="003B7897" w:rsidP="008854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546D">
        <w:rPr>
          <w:rFonts w:ascii="Arial" w:hAnsi="Arial" w:cs="Arial"/>
          <w:sz w:val="24"/>
          <w:szCs w:val="24"/>
        </w:rPr>
        <w:t>3</w:t>
      </w:r>
      <w:r w:rsidR="00C16531" w:rsidRPr="0088546D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</w:t>
      </w:r>
      <w:r w:rsidRPr="0088546D">
        <w:rPr>
          <w:rFonts w:ascii="Arial" w:hAnsi="Arial" w:cs="Arial"/>
          <w:sz w:val="24"/>
          <w:szCs w:val="24"/>
        </w:rPr>
        <w:t xml:space="preserve"> и распространяет свое действие на отношения</w:t>
      </w:r>
      <w:r w:rsidR="000C2411" w:rsidRPr="0088546D">
        <w:rPr>
          <w:rFonts w:ascii="Arial" w:hAnsi="Arial" w:cs="Arial"/>
          <w:sz w:val="24"/>
          <w:szCs w:val="24"/>
        </w:rPr>
        <w:t>,</w:t>
      </w:r>
      <w:r w:rsidRPr="0088546D">
        <w:rPr>
          <w:rFonts w:ascii="Arial" w:hAnsi="Arial" w:cs="Arial"/>
          <w:sz w:val="24"/>
          <w:szCs w:val="24"/>
        </w:rPr>
        <w:t xml:space="preserve"> возникшие с 01 августа 2023 года</w:t>
      </w:r>
      <w:r w:rsidR="00C16531" w:rsidRPr="0088546D">
        <w:rPr>
          <w:rFonts w:ascii="Arial" w:hAnsi="Arial" w:cs="Arial"/>
          <w:sz w:val="24"/>
          <w:szCs w:val="24"/>
        </w:rPr>
        <w:t>.</w:t>
      </w:r>
    </w:p>
    <w:p w:rsidR="00DA10AF" w:rsidRPr="0088546D" w:rsidRDefault="003B7897" w:rsidP="008854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546D">
        <w:rPr>
          <w:rFonts w:ascii="Arial" w:hAnsi="Arial" w:cs="Arial"/>
          <w:sz w:val="24"/>
          <w:szCs w:val="24"/>
        </w:rPr>
        <w:t>4</w:t>
      </w:r>
      <w:r w:rsidR="005B531E" w:rsidRPr="0088546D">
        <w:rPr>
          <w:rFonts w:ascii="Arial" w:hAnsi="Arial" w:cs="Arial"/>
          <w:sz w:val="24"/>
          <w:szCs w:val="24"/>
        </w:rPr>
        <w:t xml:space="preserve">. </w:t>
      </w:r>
      <w:r w:rsidR="00DA10AF" w:rsidRPr="0088546D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F9748F" w:rsidRPr="0088546D">
        <w:rPr>
          <w:rFonts w:ascii="Arial" w:hAnsi="Arial" w:cs="Arial"/>
          <w:sz w:val="24"/>
          <w:szCs w:val="24"/>
        </w:rPr>
        <w:t>п</w:t>
      </w:r>
      <w:r w:rsidR="00DA10AF" w:rsidRPr="0088546D">
        <w:rPr>
          <w:rFonts w:ascii="Arial" w:hAnsi="Arial" w:cs="Arial"/>
          <w:sz w:val="24"/>
          <w:szCs w:val="24"/>
        </w:rPr>
        <w:t xml:space="preserve">остановления </w:t>
      </w:r>
      <w:r w:rsidR="00F9748F" w:rsidRPr="0088546D">
        <w:rPr>
          <w:rFonts w:ascii="Arial" w:hAnsi="Arial" w:cs="Arial"/>
          <w:sz w:val="24"/>
          <w:szCs w:val="24"/>
        </w:rPr>
        <w:t xml:space="preserve">возложить на заместителя главы </w:t>
      </w:r>
      <w:r w:rsidR="00DA10AF" w:rsidRPr="0088546D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B80649" w:rsidRPr="0088546D">
        <w:rPr>
          <w:rFonts w:ascii="Arial" w:hAnsi="Arial" w:cs="Arial"/>
          <w:sz w:val="24"/>
          <w:szCs w:val="24"/>
        </w:rPr>
        <w:t xml:space="preserve">  А.Н. Прохорова.</w:t>
      </w:r>
    </w:p>
    <w:p w:rsidR="00FB46A1" w:rsidRPr="0088546D" w:rsidRDefault="00FB46A1" w:rsidP="008854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46A1" w:rsidRPr="0088546D" w:rsidRDefault="00FB46A1" w:rsidP="008854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46A1" w:rsidRPr="0088546D" w:rsidRDefault="00FB46A1" w:rsidP="008854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10AF" w:rsidRPr="0088546D" w:rsidRDefault="00587D4C" w:rsidP="008854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546D">
        <w:rPr>
          <w:rFonts w:ascii="Arial" w:hAnsi="Arial" w:cs="Arial"/>
          <w:b/>
          <w:sz w:val="24"/>
          <w:szCs w:val="24"/>
        </w:rPr>
        <w:t xml:space="preserve">Глава </w:t>
      </w:r>
      <w:r w:rsidR="00DA10AF" w:rsidRPr="0088546D">
        <w:rPr>
          <w:rFonts w:ascii="Arial" w:hAnsi="Arial" w:cs="Arial"/>
          <w:b/>
          <w:sz w:val="24"/>
          <w:szCs w:val="24"/>
        </w:rPr>
        <w:t xml:space="preserve">Калачевского </w:t>
      </w:r>
    </w:p>
    <w:p w:rsidR="00E16236" w:rsidRPr="0088546D" w:rsidRDefault="00DA10AF" w:rsidP="00885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46D">
        <w:rPr>
          <w:rFonts w:ascii="Arial" w:hAnsi="Arial" w:cs="Arial"/>
          <w:b/>
          <w:sz w:val="24"/>
          <w:szCs w:val="24"/>
        </w:rPr>
        <w:t xml:space="preserve">муниципального района        </w:t>
      </w:r>
      <w:r w:rsidR="00D24FA9" w:rsidRPr="0088546D">
        <w:rPr>
          <w:rFonts w:ascii="Arial" w:hAnsi="Arial" w:cs="Arial"/>
          <w:b/>
          <w:sz w:val="24"/>
          <w:szCs w:val="24"/>
        </w:rPr>
        <w:t xml:space="preserve">            </w:t>
      </w:r>
      <w:r w:rsidRPr="0088546D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587D4C" w:rsidRPr="0088546D">
        <w:rPr>
          <w:rFonts w:ascii="Arial" w:hAnsi="Arial" w:cs="Arial"/>
          <w:b/>
          <w:sz w:val="24"/>
          <w:szCs w:val="24"/>
        </w:rPr>
        <w:t xml:space="preserve">         </w:t>
      </w:r>
      <w:r w:rsidR="00B80649" w:rsidRPr="0088546D">
        <w:rPr>
          <w:rFonts w:ascii="Arial" w:hAnsi="Arial" w:cs="Arial"/>
          <w:b/>
          <w:sz w:val="24"/>
          <w:szCs w:val="24"/>
        </w:rPr>
        <w:t>С.А. Тюрин</w:t>
      </w:r>
    </w:p>
    <w:sectPr w:rsidR="00E16236" w:rsidRPr="0088546D" w:rsidSect="00D24FA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D9D"/>
    <w:multiLevelType w:val="hybridMultilevel"/>
    <w:tmpl w:val="3B88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0D7A"/>
    <w:multiLevelType w:val="hybridMultilevel"/>
    <w:tmpl w:val="E6D876C8"/>
    <w:lvl w:ilvl="0" w:tplc="104C9E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6455C90"/>
    <w:multiLevelType w:val="hybridMultilevel"/>
    <w:tmpl w:val="AAA8A046"/>
    <w:lvl w:ilvl="0" w:tplc="39EEC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5"/>
    <w:rsid w:val="00000331"/>
    <w:rsid w:val="00092B41"/>
    <w:rsid w:val="000B4BE2"/>
    <w:rsid w:val="000B4EF2"/>
    <w:rsid w:val="000C2411"/>
    <w:rsid w:val="000E0113"/>
    <w:rsid w:val="000E7695"/>
    <w:rsid w:val="0012165B"/>
    <w:rsid w:val="00150490"/>
    <w:rsid w:val="001700CE"/>
    <w:rsid w:val="001F16CD"/>
    <w:rsid w:val="00205019"/>
    <w:rsid w:val="002125EC"/>
    <w:rsid w:val="002441BF"/>
    <w:rsid w:val="00273239"/>
    <w:rsid w:val="002D4C18"/>
    <w:rsid w:val="00317412"/>
    <w:rsid w:val="00320F35"/>
    <w:rsid w:val="0033714D"/>
    <w:rsid w:val="003B7897"/>
    <w:rsid w:val="0044491C"/>
    <w:rsid w:val="004D0133"/>
    <w:rsid w:val="00525CFF"/>
    <w:rsid w:val="00532E09"/>
    <w:rsid w:val="00587D4C"/>
    <w:rsid w:val="005B531E"/>
    <w:rsid w:val="005D5064"/>
    <w:rsid w:val="00654821"/>
    <w:rsid w:val="00694E4A"/>
    <w:rsid w:val="006E3D38"/>
    <w:rsid w:val="007178A5"/>
    <w:rsid w:val="0072237C"/>
    <w:rsid w:val="007259FA"/>
    <w:rsid w:val="00751721"/>
    <w:rsid w:val="00792157"/>
    <w:rsid w:val="00794D68"/>
    <w:rsid w:val="007C3454"/>
    <w:rsid w:val="007D671C"/>
    <w:rsid w:val="0086228E"/>
    <w:rsid w:val="0088546D"/>
    <w:rsid w:val="00895F97"/>
    <w:rsid w:val="00897EDB"/>
    <w:rsid w:val="008B2876"/>
    <w:rsid w:val="008D1399"/>
    <w:rsid w:val="009114CD"/>
    <w:rsid w:val="0093203F"/>
    <w:rsid w:val="009862DF"/>
    <w:rsid w:val="00991942"/>
    <w:rsid w:val="009C19D3"/>
    <w:rsid w:val="009E2B75"/>
    <w:rsid w:val="009E5F99"/>
    <w:rsid w:val="009F1DE5"/>
    <w:rsid w:val="00A007D2"/>
    <w:rsid w:val="00A44049"/>
    <w:rsid w:val="00A5741C"/>
    <w:rsid w:val="00A730AD"/>
    <w:rsid w:val="00B012DF"/>
    <w:rsid w:val="00B80649"/>
    <w:rsid w:val="00B82FA7"/>
    <w:rsid w:val="00BD13CB"/>
    <w:rsid w:val="00C16531"/>
    <w:rsid w:val="00C9002E"/>
    <w:rsid w:val="00CA2602"/>
    <w:rsid w:val="00CB1911"/>
    <w:rsid w:val="00CD5725"/>
    <w:rsid w:val="00CE6F9E"/>
    <w:rsid w:val="00D14FE0"/>
    <w:rsid w:val="00D24FA9"/>
    <w:rsid w:val="00D32590"/>
    <w:rsid w:val="00D718FA"/>
    <w:rsid w:val="00DA10AF"/>
    <w:rsid w:val="00E16236"/>
    <w:rsid w:val="00E55EEE"/>
    <w:rsid w:val="00E63B2B"/>
    <w:rsid w:val="00EF051B"/>
    <w:rsid w:val="00F27897"/>
    <w:rsid w:val="00F42895"/>
    <w:rsid w:val="00F81D52"/>
    <w:rsid w:val="00F96D23"/>
    <w:rsid w:val="00F9748F"/>
    <w:rsid w:val="00FA5045"/>
    <w:rsid w:val="00FB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C53B"/>
  <w15:docId w15:val="{298CC7F0-7815-4C6E-9EA4-ECBB521A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590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CE6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ED5359A34530FE2B615900DD28758D1B29B1A4ABB4FC06DF1E5B4FBEE9E75AC24CAF8CDf95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4ED5359A34530FE2B615900DD28758D1B29B1A4ABB4FC06DF1E5B4FBEE9E75AC24CAF8C1f95A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4ED5359A34530FE2B60B9D1BBED85DD3BBC4114DBB429333A5E3E3A4BE9820EC64CCAA87D9EB89688786D0fE5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4ED5359A34530FE2B615900DD28758D1B0931545BE4FC06DF1E5B4FBfE5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0872-897D-4FFA-9C80-5D154BB6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5</cp:revision>
  <cp:lastPrinted>2023-07-12T12:34:00Z</cp:lastPrinted>
  <dcterms:created xsi:type="dcterms:W3CDTF">2023-07-12T11:29:00Z</dcterms:created>
  <dcterms:modified xsi:type="dcterms:W3CDTF">2023-08-08T08:38:00Z</dcterms:modified>
</cp:coreProperties>
</file>